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89B99" w14:textId="5BAA8A94" w:rsidR="00B63FB2" w:rsidRDefault="00B63FB2" w:rsidP="00B63FB2">
      <w:p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8C644F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2A861A8B" wp14:editId="75B4FDF1">
            <wp:simplePos x="0" y="0"/>
            <wp:positionH relativeFrom="column">
              <wp:posOffset>432435</wp:posOffset>
            </wp:positionH>
            <wp:positionV relativeFrom="paragraph">
              <wp:posOffset>-84455</wp:posOffset>
            </wp:positionV>
            <wp:extent cx="561975" cy="746726"/>
            <wp:effectExtent l="0" t="0" r="0" b="0"/>
            <wp:wrapTight wrapText="bothSides">
              <wp:wrapPolygon edited="0">
                <wp:start x="0" y="0"/>
                <wp:lineTo x="0" y="20957"/>
                <wp:lineTo x="20502" y="20957"/>
                <wp:lineTo x="20502" y="0"/>
                <wp:lineTo x="0" y="0"/>
              </wp:wrapPolygon>
            </wp:wrapTight>
            <wp:docPr id="328785297" name="Picture 1" descr="Description: 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scription: https://encrypted-tbn3.gstatic.com/images?q=tbn:ANd9GcQGenKiC7ir3LZmJyvFya2-MXkvJCXz2MXm1Nb-ZA_QgJgWfrFj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sz w:val="20"/>
          <w:szCs w:val="20"/>
        </w:rPr>
        <w:t xml:space="preserve"> </w:t>
      </w:r>
      <w:r w:rsidRPr="008C644F">
        <w:rPr>
          <w:rFonts w:cs="Times New Roman"/>
          <w:sz w:val="20"/>
          <w:szCs w:val="20"/>
        </w:rPr>
        <w:t xml:space="preserve">     </w:t>
      </w:r>
    </w:p>
    <w:p w14:paraId="2946033E" w14:textId="77777777" w:rsidR="00B63FB2" w:rsidRPr="004D1CFC" w:rsidRDefault="00B63FB2" w:rsidP="00B63FB2">
      <w:pPr>
        <w:autoSpaceDE w:val="0"/>
        <w:autoSpaceDN w:val="0"/>
        <w:adjustRightInd w:val="0"/>
        <w:spacing w:after="0"/>
        <w:jc w:val="both"/>
        <w:rPr>
          <w:rFonts w:cs="Times New Roman"/>
          <w:sz w:val="16"/>
          <w:szCs w:val="16"/>
        </w:rPr>
      </w:pPr>
    </w:p>
    <w:p w14:paraId="7DF72003" w14:textId="77777777" w:rsid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</w:rPr>
      </w:pPr>
    </w:p>
    <w:p w14:paraId="0C93FFAA" w14:textId="77777777" w:rsid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</w:rPr>
      </w:pPr>
    </w:p>
    <w:p w14:paraId="24C3D7E1" w14:textId="77777777" w:rsid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</w:t>
      </w:r>
    </w:p>
    <w:p w14:paraId="016228F7" w14:textId="77777777" w:rsid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</w:rPr>
      </w:pPr>
    </w:p>
    <w:p w14:paraId="083D9248" w14:textId="38932E40" w:rsidR="00B63FB2" w:rsidRP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B63FB2">
        <w:rPr>
          <w:rFonts w:cs="Times New Roman"/>
          <w:b/>
          <w:bCs/>
          <w:sz w:val="24"/>
          <w:szCs w:val="24"/>
        </w:rPr>
        <w:t>REPUBLIKA HRVATSKA</w:t>
      </w:r>
    </w:p>
    <w:p w14:paraId="3D2188D5" w14:textId="77777777" w:rsidR="00B63FB2" w:rsidRP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B63FB2">
        <w:rPr>
          <w:rFonts w:cs="Times New Roman"/>
          <w:b/>
          <w:bCs/>
          <w:sz w:val="24"/>
          <w:szCs w:val="24"/>
        </w:rPr>
        <w:t>SISAČKO – MOSLAVAČKA ŽUPANIJA</w:t>
      </w:r>
    </w:p>
    <w:p w14:paraId="4A8B2174" w14:textId="77777777" w:rsidR="00B63FB2" w:rsidRP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B63FB2">
        <w:rPr>
          <w:rFonts w:cs="Times New Roman"/>
          <w:b/>
          <w:bCs/>
          <w:sz w:val="24"/>
          <w:szCs w:val="24"/>
        </w:rPr>
        <w:t>OPĆINA DONJI KUKURUZARI</w:t>
      </w:r>
    </w:p>
    <w:p w14:paraId="568F4352" w14:textId="77777777" w:rsidR="00B63FB2" w:rsidRP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B63FB2">
        <w:rPr>
          <w:rFonts w:cs="Times New Roman"/>
          <w:b/>
          <w:bCs/>
          <w:sz w:val="24"/>
          <w:szCs w:val="24"/>
        </w:rPr>
        <w:t>OPĆINSKO VIJEĆE</w:t>
      </w:r>
    </w:p>
    <w:p w14:paraId="51167502" w14:textId="77777777" w:rsidR="00B63FB2" w:rsidRP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6593ADDC" w14:textId="467E5ED2" w:rsidR="00B63FB2" w:rsidRP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63FB2">
        <w:rPr>
          <w:rFonts w:cs="Times New Roman"/>
          <w:sz w:val="24"/>
          <w:szCs w:val="24"/>
        </w:rPr>
        <w:t xml:space="preserve">KLASA   : </w:t>
      </w:r>
      <w:bookmarkStart w:id="0" w:name="_Hlk216700331"/>
      <w:r w:rsidR="00BA6149">
        <w:rPr>
          <w:rFonts w:cs="Times New Roman"/>
          <w:sz w:val="24"/>
          <w:szCs w:val="24"/>
        </w:rPr>
        <w:t>550</w:t>
      </w:r>
      <w:r w:rsidRPr="00B63FB2">
        <w:rPr>
          <w:rFonts w:cs="Times New Roman"/>
          <w:sz w:val="24"/>
          <w:szCs w:val="24"/>
        </w:rPr>
        <w:t>-01/25-01/0</w:t>
      </w:r>
      <w:r w:rsidR="00BA6149">
        <w:rPr>
          <w:rFonts w:cs="Times New Roman"/>
          <w:sz w:val="24"/>
          <w:szCs w:val="24"/>
        </w:rPr>
        <w:t>1</w:t>
      </w:r>
      <w:bookmarkEnd w:id="0"/>
    </w:p>
    <w:p w14:paraId="6D81AC7B" w14:textId="77777777" w:rsidR="00B63FB2" w:rsidRP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63FB2">
        <w:rPr>
          <w:rFonts w:cs="Times New Roman"/>
          <w:sz w:val="24"/>
          <w:szCs w:val="24"/>
        </w:rPr>
        <w:t>URBROJ : 2176/07-01-25-2</w:t>
      </w:r>
    </w:p>
    <w:p w14:paraId="22C2E98A" w14:textId="77777777" w:rsidR="00B63FB2" w:rsidRPr="00B63FB2" w:rsidRDefault="00B63FB2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63FB2">
        <w:rPr>
          <w:rFonts w:cs="Times New Roman"/>
          <w:sz w:val="24"/>
          <w:szCs w:val="24"/>
        </w:rPr>
        <w:t>Donji Kukuruzari, 19. prosinca 2025. godine</w:t>
      </w:r>
    </w:p>
    <w:p w14:paraId="1419A555" w14:textId="4E81FACD" w:rsidR="000305BA" w:rsidRPr="00B63FB2" w:rsidRDefault="000305BA" w:rsidP="005A51CD">
      <w:pPr>
        <w:spacing w:after="0"/>
        <w:rPr>
          <w:rFonts w:eastAsia="Times New Roman" w:cs="Times New Roman"/>
          <w:sz w:val="24"/>
          <w:szCs w:val="24"/>
          <w:lang w:eastAsia="hr-HR"/>
        </w:rPr>
      </w:pPr>
    </w:p>
    <w:p w14:paraId="5D26DD7F" w14:textId="0B2F897D" w:rsidR="00B63FB2" w:rsidRPr="00B63FB2" w:rsidRDefault="00B63FB2" w:rsidP="00B63FB2">
      <w:pPr>
        <w:jc w:val="both"/>
        <w:rPr>
          <w:sz w:val="24"/>
          <w:szCs w:val="24"/>
        </w:rPr>
      </w:pPr>
      <w:bookmarkStart w:id="1" w:name="_Hlk88493708"/>
      <w:r w:rsidRPr="00B63FB2">
        <w:rPr>
          <w:sz w:val="24"/>
          <w:szCs w:val="24"/>
        </w:rPr>
        <w:t>Na temelju članka 19. i članka 35. točke 2. Zakona o lokalnoj i područnoj (regionalnoj) samoupravi („Narodne novine“, broj 33/01, 60/01, 129/05, 109/07, 125/08, 36/09, 150/11, 144/12, 19/13, 137/15, 123/17, 98/19 i 144/20), članka 17. i 289. Zakona o socijalnoj skrbi („Narodne novine“, broj 18/22, 46/22, 119/22, 71/23 i 156/23)  i članka 22. Statuta Općine Donji Kukuruzari („Službeni vjesnik“, broj 8/23) Općinsko vijeće Općine Donji Kukuruzari na 5. sjednici održanoj 19. prosinca 2025.</w:t>
      </w:r>
      <w:r w:rsidRPr="00B63FB2">
        <w:rPr>
          <w:b/>
          <w:sz w:val="24"/>
          <w:szCs w:val="24"/>
        </w:rPr>
        <w:t xml:space="preserve"> </w:t>
      </w:r>
      <w:r w:rsidRPr="00B63FB2">
        <w:rPr>
          <w:sz w:val="24"/>
          <w:szCs w:val="24"/>
        </w:rPr>
        <w:t xml:space="preserve">godine, donosi </w:t>
      </w:r>
    </w:p>
    <w:p w14:paraId="0C8B703E" w14:textId="77777777" w:rsidR="0086663B" w:rsidRPr="00B63FB2" w:rsidRDefault="0086663B" w:rsidP="00B63F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1292DE4E" w14:textId="77777777" w:rsidR="00BA6149" w:rsidRDefault="00501CCF" w:rsidP="00B63FB2">
      <w:pPr>
        <w:pStyle w:val="Naslov1"/>
        <w:rPr>
          <w:szCs w:val="24"/>
        </w:rPr>
      </w:pPr>
      <w:r w:rsidRPr="00B63FB2">
        <w:rPr>
          <w:szCs w:val="24"/>
        </w:rPr>
        <w:t xml:space="preserve"> </w:t>
      </w:r>
      <w:r w:rsidR="0086663B" w:rsidRPr="00B63FB2">
        <w:rPr>
          <w:szCs w:val="24"/>
        </w:rPr>
        <w:t>PROGRAM</w:t>
      </w:r>
      <w:r w:rsidR="0086663B" w:rsidRPr="00B63FB2">
        <w:rPr>
          <w:szCs w:val="24"/>
        </w:rPr>
        <w:br/>
      </w:r>
      <w:bookmarkStart w:id="2" w:name="_Hlk216699933"/>
      <w:r w:rsidR="0086663B" w:rsidRPr="00B63FB2">
        <w:rPr>
          <w:szCs w:val="24"/>
        </w:rPr>
        <w:t xml:space="preserve">javnih potreba u socijalnoj skrbi na području Općine </w:t>
      </w:r>
      <w:r w:rsidR="00CB55F5" w:rsidRPr="00B63FB2">
        <w:rPr>
          <w:szCs w:val="24"/>
        </w:rPr>
        <w:t>Donji Kukuruzari</w:t>
      </w:r>
      <w:r w:rsidR="0086663B" w:rsidRPr="00B63FB2">
        <w:rPr>
          <w:szCs w:val="24"/>
        </w:rPr>
        <w:t xml:space="preserve">  </w:t>
      </w:r>
    </w:p>
    <w:p w14:paraId="5C5DC467" w14:textId="27671F18" w:rsidR="0086663B" w:rsidRPr="00B63FB2" w:rsidRDefault="000305BA" w:rsidP="00B63FB2">
      <w:pPr>
        <w:pStyle w:val="Naslov1"/>
        <w:rPr>
          <w:szCs w:val="24"/>
        </w:rPr>
      </w:pPr>
      <w:r w:rsidRPr="00B63FB2">
        <w:rPr>
          <w:szCs w:val="24"/>
        </w:rPr>
        <w:t>za</w:t>
      </w:r>
      <w:r w:rsidR="00BA6149">
        <w:rPr>
          <w:szCs w:val="24"/>
        </w:rPr>
        <w:t xml:space="preserve"> </w:t>
      </w:r>
      <w:r w:rsidR="00BA6149" w:rsidRPr="00B63FB2">
        <w:rPr>
          <w:szCs w:val="24"/>
        </w:rPr>
        <w:t xml:space="preserve">2026. </w:t>
      </w:r>
      <w:r w:rsidR="0086663B" w:rsidRPr="00B63FB2">
        <w:rPr>
          <w:szCs w:val="24"/>
        </w:rPr>
        <w:t>godinu</w:t>
      </w:r>
    </w:p>
    <w:bookmarkEnd w:id="2"/>
    <w:p w14:paraId="2315D82F" w14:textId="77777777" w:rsidR="0086663B" w:rsidRPr="00B63FB2" w:rsidRDefault="0086663B" w:rsidP="00010D39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14:paraId="18134E3B" w14:textId="77777777" w:rsidR="0086663B" w:rsidRPr="00010D39" w:rsidRDefault="0086663B" w:rsidP="00B63FB2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010D39">
        <w:rPr>
          <w:rFonts w:cs="Times New Roman"/>
          <w:sz w:val="24"/>
          <w:szCs w:val="24"/>
        </w:rPr>
        <w:t>Članak 1.</w:t>
      </w:r>
    </w:p>
    <w:p w14:paraId="0126445A" w14:textId="2BAF739A" w:rsidR="00B63FB2" w:rsidRDefault="0086663B" w:rsidP="00B63FB2">
      <w:pPr>
        <w:pStyle w:val="Tijeloteksta2"/>
        <w:shd w:val="clear" w:color="auto" w:fill="auto"/>
        <w:spacing w:line="240" w:lineRule="auto"/>
        <w:ind w:left="20" w:right="20" w:firstLine="0"/>
        <w:rPr>
          <w:sz w:val="24"/>
          <w:szCs w:val="24"/>
          <w:lang w:val="hr-HR"/>
        </w:rPr>
      </w:pPr>
      <w:r w:rsidRPr="00B63FB2">
        <w:rPr>
          <w:sz w:val="24"/>
          <w:szCs w:val="24"/>
          <w:lang w:val="hr-HR"/>
        </w:rPr>
        <w:t xml:space="preserve">Programom javnih potreba Općine </w:t>
      </w:r>
      <w:r w:rsidR="00CB55F5" w:rsidRPr="00B63FB2">
        <w:rPr>
          <w:sz w:val="24"/>
          <w:szCs w:val="24"/>
          <w:lang w:val="hr-HR"/>
        </w:rPr>
        <w:t>Donji Kukuruzari</w:t>
      </w:r>
      <w:r w:rsidRPr="00B63FB2">
        <w:rPr>
          <w:sz w:val="24"/>
          <w:szCs w:val="24"/>
          <w:lang w:val="hr-HR"/>
        </w:rPr>
        <w:t xml:space="preserve"> u području socijalne skrbi utvrđ</w:t>
      </w:r>
      <w:r w:rsidR="00501CCF" w:rsidRPr="00B63FB2">
        <w:rPr>
          <w:sz w:val="24"/>
          <w:szCs w:val="24"/>
          <w:lang w:val="hr-HR"/>
        </w:rPr>
        <w:t xml:space="preserve">eni </w:t>
      </w:r>
      <w:r w:rsidRPr="00B63FB2">
        <w:rPr>
          <w:sz w:val="24"/>
          <w:szCs w:val="24"/>
          <w:lang w:val="hr-HR"/>
        </w:rPr>
        <w:t>s</w:t>
      </w:r>
      <w:r w:rsidR="00501CCF" w:rsidRPr="00B63FB2">
        <w:rPr>
          <w:sz w:val="24"/>
          <w:szCs w:val="24"/>
          <w:lang w:val="hr-HR"/>
        </w:rPr>
        <w:t>u</w:t>
      </w:r>
      <w:r w:rsidRPr="00B63FB2">
        <w:rPr>
          <w:sz w:val="24"/>
          <w:szCs w:val="24"/>
          <w:lang w:val="hr-HR"/>
        </w:rPr>
        <w:t xml:space="preserve"> oblici, opseg i način zadovoljenja potreba mještana iz područja socijalne skrbi, mjere, programi i aktivnosti koje </w:t>
      </w:r>
      <w:r w:rsidR="00501CCF" w:rsidRPr="00B63FB2">
        <w:rPr>
          <w:sz w:val="24"/>
          <w:szCs w:val="24"/>
          <w:lang w:val="hr-HR"/>
        </w:rPr>
        <w:t xml:space="preserve">su </w:t>
      </w:r>
      <w:r w:rsidRPr="00B63FB2">
        <w:rPr>
          <w:sz w:val="24"/>
          <w:szCs w:val="24"/>
          <w:lang w:val="hr-HR"/>
        </w:rPr>
        <w:t>se financira</w:t>
      </w:r>
      <w:r w:rsidR="00501CCF" w:rsidRPr="00B63FB2">
        <w:rPr>
          <w:sz w:val="24"/>
          <w:szCs w:val="24"/>
          <w:lang w:val="hr-HR"/>
        </w:rPr>
        <w:t>le</w:t>
      </w:r>
      <w:r w:rsidRPr="00B63FB2">
        <w:rPr>
          <w:sz w:val="24"/>
          <w:szCs w:val="24"/>
          <w:lang w:val="hr-HR"/>
        </w:rPr>
        <w:t xml:space="preserve"> sredstvima proračuna Općine </w:t>
      </w:r>
      <w:r w:rsidR="00CB55F5" w:rsidRPr="00B63FB2">
        <w:rPr>
          <w:sz w:val="24"/>
          <w:szCs w:val="24"/>
          <w:lang w:val="hr-HR"/>
        </w:rPr>
        <w:t xml:space="preserve">Donji Kukuruzari. </w:t>
      </w:r>
      <w:r w:rsidR="00501CCF" w:rsidRPr="00B63FB2">
        <w:rPr>
          <w:sz w:val="24"/>
          <w:szCs w:val="24"/>
          <w:lang w:val="hr-HR"/>
        </w:rPr>
        <w:t xml:space="preserve">Program javnih potreba u socijalnoj skrbi na području Općine </w:t>
      </w:r>
      <w:r w:rsidR="00CB55F5" w:rsidRPr="00B63FB2">
        <w:rPr>
          <w:sz w:val="24"/>
          <w:szCs w:val="24"/>
          <w:lang w:val="hr-HR"/>
        </w:rPr>
        <w:t>Donji Kukuruzari</w:t>
      </w:r>
      <w:r w:rsidR="00501CCF" w:rsidRPr="00B63FB2">
        <w:rPr>
          <w:sz w:val="24"/>
          <w:szCs w:val="24"/>
          <w:lang w:val="hr-HR"/>
        </w:rPr>
        <w:t xml:space="preserve"> izvrš</w:t>
      </w:r>
      <w:r w:rsidR="00C06EA4" w:rsidRPr="00B63FB2">
        <w:rPr>
          <w:sz w:val="24"/>
          <w:szCs w:val="24"/>
          <w:lang w:val="hr-HR"/>
        </w:rPr>
        <w:t xml:space="preserve">it će se </w:t>
      </w:r>
      <w:r w:rsidRPr="00B63FB2">
        <w:rPr>
          <w:sz w:val="24"/>
          <w:szCs w:val="24"/>
          <w:lang w:val="hr-HR"/>
        </w:rPr>
        <w:t>kako slijedi:</w:t>
      </w:r>
    </w:p>
    <w:p w14:paraId="1B40EE2A" w14:textId="77777777" w:rsidR="00201BEF" w:rsidRPr="00B63FB2" w:rsidRDefault="00201BEF" w:rsidP="00B63FB2">
      <w:pPr>
        <w:pStyle w:val="Tijeloteksta2"/>
        <w:shd w:val="clear" w:color="auto" w:fill="auto"/>
        <w:spacing w:line="240" w:lineRule="auto"/>
        <w:ind w:left="20" w:right="20" w:firstLine="0"/>
        <w:rPr>
          <w:sz w:val="24"/>
          <w:szCs w:val="24"/>
          <w:lang w:val="hr-HR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814"/>
      </w:tblGrid>
      <w:tr w:rsidR="00D30292" w:rsidRPr="00D30292" w14:paraId="4CCEF984" w14:textId="77777777" w:rsidTr="007F0CF6">
        <w:trPr>
          <w:trHeight w:val="403"/>
        </w:trPr>
        <w:tc>
          <w:tcPr>
            <w:tcW w:w="7366" w:type="dxa"/>
            <w:shd w:val="clear" w:color="auto" w:fill="505050"/>
          </w:tcPr>
          <w:p w14:paraId="7C2B3359" w14:textId="22A0B162" w:rsidR="00D30292" w:rsidRPr="007F0CF6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color w:val="FFFFFF"/>
                <w:sz w:val="20"/>
                <w:szCs w:val="20"/>
                <w:lang w:val="hr-HR"/>
              </w:rPr>
            </w:pPr>
            <w:r w:rsidRPr="007F0CF6">
              <w:rPr>
                <w:b/>
                <w:color w:val="FFFFFF"/>
                <w:sz w:val="20"/>
                <w:szCs w:val="20"/>
                <w:lang w:val="hr-HR"/>
              </w:rPr>
              <w:t>REDNI BROJ I OPIS</w:t>
            </w:r>
          </w:p>
        </w:tc>
        <w:tc>
          <w:tcPr>
            <w:tcW w:w="1814" w:type="dxa"/>
            <w:shd w:val="clear" w:color="auto" w:fill="505050"/>
          </w:tcPr>
          <w:p w14:paraId="205DE2B5" w14:textId="50ABED5A" w:rsidR="00D30292" w:rsidRPr="00D30292" w:rsidRDefault="00D30292" w:rsidP="007F0CF6">
            <w:pPr>
              <w:pStyle w:val="Tijeloteksta2"/>
              <w:shd w:val="clear" w:color="auto" w:fill="auto"/>
              <w:spacing w:line="276" w:lineRule="auto"/>
              <w:ind w:right="20" w:firstLine="0"/>
              <w:jc w:val="center"/>
              <w:rPr>
                <w:b/>
                <w:color w:val="FFFFFF"/>
                <w:sz w:val="16"/>
                <w:szCs w:val="20"/>
                <w:lang w:val="hr-HR"/>
              </w:rPr>
            </w:pPr>
            <w:bookmarkStart w:id="3" w:name="_GoBack"/>
            <w:bookmarkEnd w:id="3"/>
          </w:p>
        </w:tc>
      </w:tr>
      <w:tr w:rsidR="00D30292" w14:paraId="68125701" w14:textId="77777777" w:rsidTr="00512672">
        <w:tc>
          <w:tcPr>
            <w:tcW w:w="7366" w:type="dxa"/>
          </w:tcPr>
          <w:p w14:paraId="28A99FA3" w14:textId="77777777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R228 CRVENI KRIŽ H.KOSTAJNICA</w:t>
            </w:r>
          </w:p>
          <w:p w14:paraId="3B472CE6" w14:textId="0E5DF561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34923545" w14:textId="459B3074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5.200,00</w:t>
            </w:r>
          </w:p>
        </w:tc>
      </w:tr>
      <w:tr w:rsidR="00D30292" w14:paraId="2A1718DB" w14:textId="77777777" w:rsidTr="00512672">
        <w:tc>
          <w:tcPr>
            <w:tcW w:w="7366" w:type="dxa"/>
          </w:tcPr>
          <w:p w14:paraId="3FAD773B" w14:textId="77777777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R227 DONACIJE UDRUGAMA</w:t>
            </w:r>
          </w:p>
          <w:p w14:paraId="247DF449" w14:textId="7CC3F1AA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0F1169DE" w14:textId="041B01CB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500,00</w:t>
            </w:r>
          </w:p>
        </w:tc>
      </w:tr>
      <w:tr w:rsidR="00D30292" w14:paraId="3E63B4F1" w14:textId="77777777" w:rsidTr="00512672">
        <w:tc>
          <w:tcPr>
            <w:tcW w:w="7366" w:type="dxa"/>
          </w:tcPr>
          <w:p w14:paraId="233D99AB" w14:textId="77777777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R223 DRVA ZA OGRJEV</w:t>
            </w:r>
          </w:p>
          <w:p w14:paraId="45E1C432" w14:textId="0D3CEB26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01308B7C" w14:textId="7515C2DB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7.700,00</w:t>
            </w:r>
          </w:p>
        </w:tc>
      </w:tr>
      <w:tr w:rsidR="00D30292" w14:paraId="134CF305" w14:textId="77777777" w:rsidTr="00512672">
        <w:tc>
          <w:tcPr>
            <w:tcW w:w="7366" w:type="dxa"/>
          </w:tcPr>
          <w:p w14:paraId="358D7680" w14:textId="77777777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R278 NAKNADE GRAĐANIMA I KUĆANSTVIMA U NARAVI</w:t>
            </w:r>
          </w:p>
          <w:p w14:paraId="09A33D07" w14:textId="0F07DCE7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5668F35C" w14:textId="3BB23993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2.000,00</w:t>
            </w:r>
          </w:p>
        </w:tc>
      </w:tr>
      <w:tr w:rsidR="00D30292" w14:paraId="79BBA347" w14:textId="77777777" w:rsidTr="00512672">
        <w:tc>
          <w:tcPr>
            <w:tcW w:w="7366" w:type="dxa"/>
          </w:tcPr>
          <w:p w14:paraId="2BE1EEC4" w14:textId="77777777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R221 OPSKRBA PITKOM VODOM U CISTERNAMA</w:t>
            </w:r>
          </w:p>
          <w:p w14:paraId="6EAA5C3B" w14:textId="15919100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18A12957" w14:textId="0C745E88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500,00</w:t>
            </w:r>
          </w:p>
        </w:tc>
      </w:tr>
      <w:tr w:rsidR="00D30292" w14:paraId="0E7C1263" w14:textId="77777777" w:rsidTr="00512672">
        <w:tc>
          <w:tcPr>
            <w:tcW w:w="7366" w:type="dxa"/>
          </w:tcPr>
          <w:p w14:paraId="70AA2D69" w14:textId="77777777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R218 POKRIĆE TROŠKOVA SAHRANE I OBDUKCIJE</w:t>
            </w:r>
          </w:p>
          <w:p w14:paraId="66A048B6" w14:textId="4B9D0A68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2E1248B5" w14:textId="62A51BF5" w:rsidR="00D3029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500,00</w:t>
            </w:r>
          </w:p>
        </w:tc>
      </w:tr>
      <w:tr w:rsidR="00D30292" w14:paraId="37968456" w14:textId="77777777" w:rsidTr="00512672">
        <w:tc>
          <w:tcPr>
            <w:tcW w:w="7366" w:type="dxa"/>
          </w:tcPr>
          <w:p w14:paraId="020B92FE" w14:textId="77777777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R211 POMOĆ OBITELJIMA I KUĆANSTVIMA</w:t>
            </w:r>
          </w:p>
          <w:p w14:paraId="7A5B07C2" w14:textId="1112C4D6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1145A34D" w14:textId="1815FFD1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3.500,00</w:t>
            </w:r>
          </w:p>
        </w:tc>
      </w:tr>
      <w:tr w:rsidR="00D30292" w14:paraId="3ED4F3C5" w14:textId="77777777" w:rsidTr="00512672">
        <w:tc>
          <w:tcPr>
            <w:tcW w:w="7366" w:type="dxa"/>
          </w:tcPr>
          <w:p w14:paraId="1A3817DB" w14:textId="77777777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R219 POMOĆ STAMBENOG ZBRINJAVANJA MLADIM OBITELJIMA</w:t>
            </w:r>
          </w:p>
          <w:p w14:paraId="632367F8" w14:textId="74F7F59C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60588436" w14:textId="679665B2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10.000,00</w:t>
            </w:r>
          </w:p>
        </w:tc>
      </w:tr>
      <w:tr w:rsidR="00D30292" w14:paraId="13561459" w14:textId="77777777" w:rsidTr="00512672">
        <w:tc>
          <w:tcPr>
            <w:tcW w:w="7366" w:type="dxa"/>
          </w:tcPr>
          <w:p w14:paraId="7BC3482A" w14:textId="77777777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R214 POMOĆ ZA NOVOROĐENO DIJETE</w:t>
            </w:r>
          </w:p>
          <w:p w14:paraId="08F4F31A" w14:textId="0DB473D7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381EDECC" w14:textId="5ECCA6E4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3.000,00</w:t>
            </w:r>
          </w:p>
        </w:tc>
      </w:tr>
      <w:tr w:rsidR="00D30292" w14:paraId="7A3E596E" w14:textId="77777777" w:rsidTr="00512672">
        <w:tc>
          <w:tcPr>
            <w:tcW w:w="7366" w:type="dxa"/>
          </w:tcPr>
          <w:p w14:paraId="3C6D25F1" w14:textId="77777777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lastRenderedPageBreak/>
              <w:t>R224 STANOVANJE</w:t>
            </w:r>
          </w:p>
          <w:p w14:paraId="45FF40F4" w14:textId="42555057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6C6BAFA6" w14:textId="5DF7DF83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5.000,00</w:t>
            </w:r>
          </w:p>
        </w:tc>
      </w:tr>
      <w:tr w:rsidR="00D30292" w14:paraId="21F04840" w14:textId="77777777" w:rsidTr="00512672">
        <w:tc>
          <w:tcPr>
            <w:tcW w:w="7366" w:type="dxa"/>
          </w:tcPr>
          <w:p w14:paraId="04FCB083" w14:textId="77777777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R222 ŽUPANIJSKI PRIJEVOZ ZA SVE</w:t>
            </w:r>
          </w:p>
          <w:p w14:paraId="73E0B6E3" w14:textId="6D0C47D6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Izvor: 5011 Pomoći iz državnog proračuna kroz opće prihode i primitke</w:t>
            </w:r>
          </w:p>
        </w:tc>
        <w:tc>
          <w:tcPr>
            <w:tcW w:w="1814" w:type="dxa"/>
          </w:tcPr>
          <w:p w14:paraId="0ED524C5" w14:textId="0B2CCA11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 w:rsidRPr="00512672">
              <w:rPr>
                <w:sz w:val="20"/>
                <w:szCs w:val="20"/>
                <w:lang w:val="hr-HR"/>
              </w:rPr>
              <w:t>15.000,00</w:t>
            </w:r>
          </w:p>
        </w:tc>
      </w:tr>
      <w:tr w:rsidR="00D30292" w:rsidRPr="00D30292" w14:paraId="089933FE" w14:textId="77777777" w:rsidTr="00512672">
        <w:tc>
          <w:tcPr>
            <w:tcW w:w="7366" w:type="dxa"/>
          </w:tcPr>
          <w:p w14:paraId="3D48131F" w14:textId="786C57DC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 w:rsidRPr="00512672">
              <w:rPr>
                <w:b/>
                <w:sz w:val="20"/>
                <w:szCs w:val="20"/>
                <w:lang w:val="hr-HR"/>
              </w:rPr>
              <w:t xml:space="preserve">UKUPNO: </w:t>
            </w:r>
          </w:p>
        </w:tc>
        <w:tc>
          <w:tcPr>
            <w:tcW w:w="1814" w:type="dxa"/>
          </w:tcPr>
          <w:p w14:paraId="11125D7D" w14:textId="6F7382CA" w:rsidR="00D30292" w:rsidRPr="00512672" w:rsidRDefault="00D30292" w:rsidP="00D30292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 w:rsidRPr="00512672">
              <w:rPr>
                <w:b/>
                <w:sz w:val="20"/>
                <w:szCs w:val="20"/>
                <w:lang w:val="hr-HR"/>
              </w:rPr>
              <w:t>52.900,00</w:t>
            </w:r>
          </w:p>
        </w:tc>
      </w:tr>
    </w:tbl>
    <w:p w14:paraId="7F4E3007" w14:textId="31DD6809" w:rsidR="0086663B" w:rsidRPr="00CB55F5" w:rsidRDefault="0086663B" w:rsidP="0086663B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</w:p>
    <w:p w14:paraId="7595746D" w14:textId="77777777" w:rsidR="0086663B" w:rsidRPr="00CB55F5" w:rsidRDefault="0086663B" w:rsidP="0086663B">
      <w:pPr>
        <w:spacing w:after="0"/>
        <w:rPr>
          <w:sz w:val="20"/>
          <w:szCs w:val="20"/>
        </w:rPr>
      </w:pPr>
    </w:p>
    <w:p w14:paraId="71B75495" w14:textId="220BE3F0" w:rsidR="00010D39" w:rsidRPr="00010D39" w:rsidRDefault="00010D39" w:rsidP="00010D39">
      <w:pPr>
        <w:spacing w:after="0"/>
        <w:jc w:val="center"/>
        <w:rPr>
          <w:bCs/>
          <w:sz w:val="24"/>
          <w:szCs w:val="24"/>
        </w:rPr>
      </w:pPr>
      <w:r w:rsidRPr="00010D39">
        <w:rPr>
          <w:bCs/>
          <w:sz w:val="24"/>
          <w:szCs w:val="24"/>
        </w:rPr>
        <w:t>Članak 2.</w:t>
      </w:r>
    </w:p>
    <w:p w14:paraId="4FC91F01" w14:textId="6D7D513B" w:rsidR="00010D39" w:rsidRDefault="00010D39" w:rsidP="00512672">
      <w:pPr>
        <w:spacing w:after="0"/>
        <w:jc w:val="both"/>
        <w:rPr>
          <w:sz w:val="24"/>
          <w:szCs w:val="24"/>
        </w:rPr>
      </w:pPr>
      <w:r w:rsidRPr="00010D39">
        <w:rPr>
          <w:sz w:val="24"/>
          <w:szCs w:val="24"/>
        </w:rPr>
        <w:t>Za izvršenje ovog Programa nadležna je općinska načelnica Općine Donji Kukuruzari koja je dužna do kraja mjeseca ožujka 202</w:t>
      </w:r>
      <w:r>
        <w:rPr>
          <w:sz w:val="24"/>
          <w:szCs w:val="24"/>
        </w:rPr>
        <w:t>7</w:t>
      </w:r>
      <w:r w:rsidRPr="00010D39">
        <w:rPr>
          <w:sz w:val="24"/>
          <w:szCs w:val="24"/>
        </w:rPr>
        <w:t>. godine podnijeti izvješće Općinskom vijeću Općine Donji Kukuruzari o izvršenju istog.</w:t>
      </w:r>
    </w:p>
    <w:p w14:paraId="594F4DAB" w14:textId="77777777" w:rsidR="00512672" w:rsidRPr="00010D39" w:rsidRDefault="00512672" w:rsidP="00512672">
      <w:pPr>
        <w:spacing w:after="0"/>
        <w:jc w:val="both"/>
        <w:rPr>
          <w:sz w:val="24"/>
          <w:szCs w:val="24"/>
        </w:rPr>
      </w:pPr>
    </w:p>
    <w:p w14:paraId="01A06B6B" w14:textId="1D693490" w:rsidR="0086663B" w:rsidRPr="00010D39" w:rsidRDefault="0086663B" w:rsidP="0086663B">
      <w:pPr>
        <w:spacing w:after="0"/>
        <w:jc w:val="center"/>
        <w:rPr>
          <w:sz w:val="24"/>
          <w:szCs w:val="24"/>
        </w:rPr>
      </w:pPr>
      <w:r w:rsidRPr="00010D39">
        <w:rPr>
          <w:sz w:val="24"/>
          <w:szCs w:val="24"/>
        </w:rPr>
        <w:t xml:space="preserve">Članak </w:t>
      </w:r>
      <w:r w:rsidR="00010D39" w:rsidRPr="00010D39">
        <w:rPr>
          <w:sz w:val="24"/>
          <w:szCs w:val="24"/>
        </w:rPr>
        <w:t>3</w:t>
      </w:r>
      <w:r w:rsidRPr="00010D39">
        <w:rPr>
          <w:sz w:val="24"/>
          <w:szCs w:val="24"/>
        </w:rPr>
        <w:t>.</w:t>
      </w:r>
    </w:p>
    <w:p w14:paraId="0377B9B7" w14:textId="77777777" w:rsidR="001B28F5" w:rsidRPr="005A4C5B" w:rsidRDefault="001B28F5" w:rsidP="001B28F5">
      <w:pPr>
        <w:jc w:val="both"/>
        <w:rPr>
          <w:rFonts w:cs="Times New Roman"/>
          <w:sz w:val="24"/>
          <w:szCs w:val="24"/>
        </w:rPr>
      </w:pPr>
      <w:r w:rsidRPr="00B34EC5">
        <w:rPr>
          <w:rFonts w:cs="Times New Roman"/>
          <w:sz w:val="24"/>
          <w:szCs w:val="24"/>
        </w:rPr>
        <w:t>Ovaj Program stupa na snagu 01. siječnja 2026. godine, a objavit će se u „Službenom vjesniku“, službenom glasilu Općine Donji Kukuruzari.</w:t>
      </w:r>
    </w:p>
    <w:p w14:paraId="646B62FA" w14:textId="77777777" w:rsidR="0086663B" w:rsidRPr="00CB55F5" w:rsidRDefault="0086663B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0990BAC8" w14:textId="77777777" w:rsidR="000305BA" w:rsidRPr="00B63FB2" w:rsidRDefault="000305BA" w:rsidP="005A51CD">
      <w:pPr>
        <w:spacing w:after="0"/>
        <w:jc w:val="right"/>
        <w:rPr>
          <w:rFonts w:cs="Times New Roman"/>
          <w:sz w:val="24"/>
          <w:szCs w:val="24"/>
        </w:rPr>
      </w:pPr>
    </w:p>
    <w:p w14:paraId="231AC249" w14:textId="3EE2457E" w:rsidR="005A51CD" w:rsidRPr="00B63FB2" w:rsidRDefault="005A51CD" w:rsidP="005A51CD">
      <w:pPr>
        <w:spacing w:after="0"/>
        <w:jc w:val="right"/>
        <w:rPr>
          <w:rFonts w:cs="Times New Roman"/>
          <w:sz w:val="24"/>
          <w:szCs w:val="24"/>
        </w:rPr>
      </w:pPr>
      <w:r w:rsidRPr="00B63FB2">
        <w:rPr>
          <w:rFonts w:cs="Times New Roman"/>
          <w:sz w:val="24"/>
          <w:szCs w:val="24"/>
        </w:rPr>
        <w:t>Predsjednik Općinskog vijeća</w:t>
      </w:r>
    </w:p>
    <w:p w14:paraId="07930AA5" w14:textId="77777777" w:rsidR="005A51CD" w:rsidRPr="00B63FB2" w:rsidRDefault="005A51CD" w:rsidP="00B63FB2">
      <w:pPr>
        <w:spacing w:after="0"/>
        <w:rPr>
          <w:rFonts w:cs="Times New Roman"/>
          <w:sz w:val="24"/>
          <w:szCs w:val="24"/>
        </w:rPr>
      </w:pPr>
    </w:p>
    <w:p w14:paraId="2F0C0A66" w14:textId="766C960A" w:rsidR="005A51CD" w:rsidRPr="00B63FB2" w:rsidRDefault="00B63FB2" w:rsidP="00B63FB2">
      <w:pPr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</w:t>
      </w:r>
      <w:r w:rsidRPr="00B63FB2">
        <w:rPr>
          <w:rFonts w:cs="Times New Roman"/>
          <w:sz w:val="24"/>
          <w:szCs w:val="24"/>
        </w:rPr>
        <w:t>Stipo Šapina</w:t>
      </w:r>
    </w:p>
    <w:bookmarkEnd w:id="1"/>
    <w:p w14:paraId="7BF7B634" w14:textId="77777777" w:rsidR="005A51CD" w:rsidRPr="00CB55F5" w:rsidRDefault="005A51CD" w:rsidP="005A51CD">
      <w:pPr>
        <w:rPr>
          <w:rFonts w:eastAsia="Times New Roman" w:cs="Times New Roman"/>
          <w:sz w:val="20"/>
          <w:szCs w:val="20"/>
          <w:lang w:eastAsia="hr-HR"/>
        </w:rPr>
      </w:pPr>
    </w:p>
    <w:p w14:paraId="0449A370" w14:textId="77777777" w:rsidR="003E6AFE" w:rsidRPr="00CB55F5" w:rsidRDefault="003E6AFE" w:rsidP="005A51CD">
      <w:pPr>
        <w:rPr>
          <w:sz w:val="20"/>
          <w:szCs w:val="20"/>
        </w:rPr>
      </w:pPr>
    </w:p>
    <w:sectPr w:rsidR="003E6AFE" w:rsidRPr="00CB55F5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0E77C" w14:textId="77777777" w:rsidR="00812BC3" w:rsidRDefault="00812BC3">
      <w:pPr>
        <w:spacing w:after="0" w:line="240" w:lineRule="auto"/>
      </w:pPr>
      <w:r>
        <w:separator/>
      </w:r>
    </w:p>
  </w:endnote>
  <w:endnote w:type="continuationSeparator" w:id="0">
    <w:p w14:paraId="53FFE6BD" w14:textId="77777777" w:rsidR="00812BC3" w:rsidRDefault="008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192475"/>
      <w:docPartObj>
        <w:docPartGallery w:val="Page Numbers (Bottom of Page)"/>
        <w:docPartUnique/>
      </w:docPartObj>
    </w:sdtPr>
    <w:sdtEndPr/>
    <w:sdtContent>
      <w:p w14:paraId="2D6941C7" w14:textId="77777777" w:rsidR="00FF23BD" w:rsidRDefault="00344F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0D43F7" w14:textId="77777777" w:rsidR="00FF23BD" w:rsidRDefault="00FF23BD">
    <w:pPr>
      <w:pStyle w:val="Podnoje"/>
    </w:pPr>
  </w:p>
  <w:p w14:paraId="29F52373" w14:textId="77777777" w:rsidR="00FF23BD" w:rsidRDefault="00FF23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7353E" w14:textId="77777777" w:rsidR="00812BC3" w:rsidRDefault="00812BC3">
      <w:pPr>
        <w:spacing w:after="0" w:line="240" w:lineRule="auto"/>
      </w:pPr>
      <w:r>
        <w:separator/>
      </w:r>
    </w:p>
  </w:footnote>
  <w:footnote w:type="continuationSeparator" w:id="0">
    <w:p w14:paraId="50461406" w14:textId="77777777" w:rsidR="00812BC3" w:rsidRDefault="008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E85"/>
    <w:rsid w:val="00010D39"/>
    <w:rsid w:val="000305BA"/>
    <w:rsid w:val="000C0A90"/>
    <w:rsid w:val="000C72F4"/>
    <w:rsid w:val="001B28F5"/>
    <w:rsid w:val="00201BEF"/>
    <w:rsid w:val="0020450A"/>
    <w:rsid w:val="00224B22"/>
    <w:rsid w:val="002453A6"/>
    <w:rsid w:val="002777DF"/>
    <w:rsid w:val="002A3698"/>
    <w:rsid w:val="002F5BBD"/>
    <w:rsid w:val="00344FD1"/>
    <w:rsid w:val="003E6AFE"/>
    <w:rsid w:val="00412A2C"/>
    <w:rsid w:val="00501CCF"/>
    <w:rsid w:val="00512672"/>
    <w:rsid w:val="00513DE9"/>
    <w:rsid w:val="005A04CF"/>
    <w:rsid w:val="005A51CD"/>
    <w:rsid w:val="005C576B"/>
    <w:rsid w:val="00645959"/>
    <w:rsid w:val="00687B5E"/>
    <w:rsid w:val="006B4E85"/>
    <w:rsid w:val="00741D89"/>
    <w:rsid w:val="00764A3F"/>
    <w:rsid w:val="00786B2F"/>
    <w:rsid w:val="007E414F"/>
    <w:rsid w:val="007F0CF6"/>
    <w:rsid w:val="00812BC3"/>
    <w:rsid w:val="0086663B"/>
    <w:rsid w:val="008F63F0"/>
    <w:rsid w:val="0092572B"/>
    <w:rsid w:val="009554AF"/>
    <w:rsid w:val="00A56BD1"/>
    <w:rsid w:val="00A67667"/>
    <w:rsid w:val="00B273A7"/>
    <w:rsid w:val="00B63FB2"/>
    <w:rsid w:val="00B71EC9"/>
    <w:rsid w:val="00BA6149"/>
    <w:rsid w:val="00C06EA4"/>
    <w:rsid w:val="00C86933"/>
    <w:rsid w:val="00CB55F5"/>
    <w:rsid w:val="00D30292"/>
    <w:rsid w:val="00DA6FE2"/>
    <w:rsid w:val="00DA700F"/>
    <w:rsid w:val="00E37973"/>
    <w:rsid w:val="00EA3BF3"/>
    <w:rsid w:val="00EF04C7"/>
    <w:rsid w:val="00F87214"/>
    <w:rsid w:val="00FE5481"/>
    <w:rsid w:val="00FF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C1F"/>
  <w15:chartTrackingRefBased/>
  <w15:docId w15:val="{9CC05C12-52A8-442E-86FE-8C934BAF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4E85"/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qFormat/>
    <w:rsid w:val="00741D89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E85"/>
    <w:rPr>
      <w:rFonts w:ascii="Times New Roman" w:hAnsi="Times New Roman"/>
      <w:lang w:val="hr-HR"/>
    </w:rPr>
  </w:style>
  <w:style w:type="paragraph" w:styleId="Odlomakpopisa">
    <w:name w:val="List Paragraph"/>
    <w:basedOn w:val="Normal"/>
    <w:uiPriority w:val="34"/>
    <w:qFormat/>
    <w:rsid w:val="002453A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741D89"/>
    <w:rPr>
      <w:rFonts w:ascii="Times New Roman" w:eastAsia="Times New Roman" w:hAnsi="Times New Roman" w:cs="Arial"/>
      <w:b/>
      <w:bCs/>
      <w:kern w:val="32"/>
      <w:sz w:val="24"/>
      <w:szCs w:val="32"/>
      <w:lang w:val="hr-HR"/>
    </w:rPr>
  </w:style>
  <w:style w:type="character" w:customStyle="1" w:styleId="Bodytext">
    <w:name w:val="Body text_"/>
    <w:basedOn w:val="Zadanifontodlomka"/>
    <w:link w:val="Tijeloteksta2"/>
    <w:locked/>
    <w:rsid w:val="009554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9554AF"/>
    <w:pPr>
      <w:widowControl w:val="0"/>
      <w:shd w:val="clear" w:color="auto" w:fill="FFFFFF"/>
      <w:spacing w:after="0" w:line="274" w:lineRule="exact"/>
      <w:ind w:hanging="1320"/>
      <w:jc w:val="both"/>
    </w:pPr>
    <w:rPr>
      <w:rFonts w:eastAsia="Times New Roman" w:cs="Times New Roman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C576B"/>
    <w:rPr>
      <w:color w:val="808080"/>
    </w:rPr>
  </w:style>
  <w:style w:type="character" w:styleId="Hiperveza">
    <w:name w:val="Hyperlink"/>
    <w:basedOn w:val="Zadanifontodlomka"/>
    <w:uiPriority w:val="99"/>
    <w:unhideWhenUsed/>
    <w:rsid w:val="00645959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45959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B63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63FB2"/>
    <w:rPr>
      <w:rFonts w:ascii="Times New Roman" w:hAnsi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Proračun JLS program gradnje komunalne infrastrukture</vt:lpstr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 JLS program gradnje komunalne infrastrukture</dc:title>
  <dc:subject/>
  <dc:creator>Plavi link j.d.o.o.</dc:creator>
  <cp:keywords/>
  <dc:description/>
  <cp:lastModifiedBy>Filip Babić</cp:lastModifiedBy>
  <cp:revision>14</cp:revision>
  <cp:lastPrinted>2025-12-15T13:14:00Z</cp:lastPrinted>
  <dcterms:created xsi:type="dcterms:W3CDTF">2022-10-06T06:03:00Z</dcterms:created>
  <dcterms:modified xsi:type="dcterms:W3CDTF">2025-12-29T19:51:00Z</dcterms:modified>
  <cp:contentStatus>&lt;godina&gt;.</cp:contentStatus>
</cp:coreProperties>
</file>